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B0631" w14:textId="2EB437BC" w:rsidR="00A40E44" w:rsidRPr="00EE7379" w:rsidRDefault="00A40E44" w:rsidP="00A40E44">
      <w:pPr>
        <w:jc w:val="both"/>
        <w:rPr>
          <w:b/>
          <w:color w:val="002060"/>
          <w:sz w:val="22"/>
          <w:szCs w:val="22"/>
          <w:u w:val="single"/>
        </w:rPr>
      </w:pPr>
      <w:r>
        <w:rPr>
          <w:b/>
          <w:color w:val="002060"/>
          <w:sz w:val="22"/>
          <w:szCs w:val="22"/>
          <w:u w:val="single"/>
        </w:rPr>
        <w:t>Welcome</w:t>
      </w:r>
      <w:r w:rsidRPr="00EE7379">
        <w:rPr>
          <w:b/>
          <w:color w:val="002060"/>
          <w:sz w:val="22"/>
          <w:szCs w:val="22"/>
          <w:u w:val="single"/>
        </w:rPr>
        <w:t>:</w:t>
      </w:r>
    </w:p>
    <w:p w14:paraId="4F76F84F" w14:textId="77777777" w:rsidR="00A40E44" w:rsidRDefault="00A40E44" w:rsidP="00A40E44">
      <w:pPr>
        <w:jc w:val="both"/>
        <w:rPr>
          <w:bCs/>
          <w:sz w:val="22"/>
          <w:szCs w:val="22"/>
        </w:rPr>
      </w:pPr>
    </w:p>
    <w:p w14:paraId="4C2EE47B" w14:textId="57F8AF49" w:rsidR="00A40E44" w:rsidRDefault="00A40E44" w:rsidP="00A40E44">
      <w:pPr>
        <w:jc w:val="both"/>
        <w:rPr>
          <w:bCs/>
          <w:sz w:val="22"/>
          <w:szCs w:val="22"/>
        </w:rPr>
      </w:pPr>
      <w:r>
        <w:rPr>
          <w:bCs/>
          <w:sz w:val="22"/>
          <w:szCs w:val="22"/>
        </w:rPr>
        <w:t>Welcome to STEM Academy – 202</w:t>
      </w:r>
      <w:r w:rsidR="00C13710">
        <w:rPr>
          <w:bCs/>
          <w:sz w:val="22"/>
          <w:szCs w:val="22"/>
        </w:rPr>
        <w:t>6</w:t>
      </w:r>
      <w:r>
        <w:rPr>
          <w:bCs/>
          <w:sz w:val="22"/>
          <w:szCs w:val="22"/>
        </w:rPr>
        <w:t xml:space="preserve">!  We </w:t>
      </w:r>
      <w:r w:rsidR="00A942CE">
        <w:rPr>
          <w:bCs/>
          <w:sz w:val="22"/>
          <w:szCs w:val="22"/>
        </w:rPr>
        <w:t>l</w:t>
      </w:r>
      <w:r>
        <w:rPr>
          <w:bCs/>
          <w:sz w:val="22"/>
          <w:szCs w:val="22"/>
        </w:rPr>
        <w:t>ook forward to a safe and productive experience</w:t>
      </w:r>
      <w:r w:rsidR="00A942CE">
        <w:rPr>
          <w:bCs/>
          <w:sz w:val="22"/>
          <w:szCs w:val="22"/>
        </w:rPr>
        <w:t xml:space="preserve"> this year</w:t>
      </w:r>
      <w:r>
        <w:rPr>
          <w:bCs/>
          <w:sz w:val="22"/>
          <w:szCs w:val="22"/>
        </w:rPr>
        <w:t>.  We ask that our participants follow safety guidelines that will allow participants and others who may be on campus at the same time to remain in good standing with the college</w:t>
      </w:r>
      <w:r w:rsidR="001E7267">
        <w:rPr>
          <w:bCs/>
          <w:sz w:val="22"/>
          <w:szCs w:val="22"/>
        </w:rPr>
        <w:t>, community,</w:t>
      </w:r>
      <w:r>
        <w:rPr>
          <w:bCs/>
          <w:sz w:val="22"/>
          <w:szCs w:val="22"/>
        </w:rPr>
        <w:t xml:space="preserve"> and </w:t>
      </w:r>
      <w:r w:rsidR="00C13710">
        <w:rPr>
          <w:bCs/>
          <w:sz w:val="22"/>
          <w:szCs w:val="22"/>
        </w:rPr>
        <w:t>Scouting America</w:t>
      </w:r>
      <w:r>
        <w:rPr>
          <w:bCs/>
          <w:sz w:val="22"/>
          <w:szCs w:val="22"/>
        </w:rPr>
        <w:t>.</w:t>
      </w:r>
    </w:p>
    <w:p w14:paraId="302D1793" w14:textId="77777777" w:rsidR="00F144C3" w:rsidRDefault="00F144C3" w:rsidP="00A40E44">
      <w:pPr>
        <w:jc w:val="both"/>
        <w:rPr>
          <w:bCs/>
          <w:sz w:val="22"/>
          <w:szCs w:val="22"/>
        </w:rPr>
      </w:pPr>
    </w:p>
    <w:p w14:paraId="39F00BC9" w14:textId="77777777" w:rsidR="00F144C3" w:rsidRPr="00EE7379" w:rsidRDefault="00F144C3" w:rsidP="00F144C3">
      <w:pPr>
        <w:jc w:val="both"/>
        <w:rPr>
          <w:b/>
          <w:bCs/>
          <w:sz w:val="22"/>
          <w:szCs w:val="22"/>
        </w:rPr>
      </w:pPr>
      <w:r>
        <w:rPr>
          <w:b/>
          <w:bCs/>
          <w:sz w:val="22"/>
          <w:szCs w:val="22"/>
        </w:rPr>
        <w:t>Prohibited Activities/Substances</w:t>
      </w:r>
      <w:r w:rsidRPr="00EE7379">
        <w:rPr>
          <w:b/>
          <w:bCs/>
          <w:sz w:val="22"/>
          <w:szCs w:val="22"/>
        </w:rPr>
        <w:t>:</w:t>
      </w:r>
    </w:p>
    <w:p w14:paraId="4900FD41" w14:textId="77777777" w:rsidR="00F144C3" w:rsidRPr="00EE7379" w:rsidRDefault="00F144C3" w:rsidP="00F144C3">
      <w:pPr>
        <w:jc w:val="both"/>
        <w:rPr>
          <w:sz w:val="22"/>
          <w:szCs w:val="22"/>
        </w:rPr>
      </w:pPr>
      <w:r>
        <w:rPr>
          <w:sz w:val="22"/>
          <w:szCs w:val="22"/>
        </w:rPr>
        <w:t>STEM Academy supports the Georgia state law in that underage youth should not participate in illegal drugs, alcohol, tobacco, and vaping devices.  In accordance with college policies, firearms and other weapons are not allowed on campus.</w:t>
      </w:r>
    </w:p>
    <w:p w14:paraId="7043DA67" w14:textId="77777777" w:rsidR="00A40E44" w:rsidRPr="00EE7379" w:rsidRDefault="00A40E44" w:rsidP="00A40E44">
      <w:pPr>
        <w:jc w:val="both"/>
        <w:rPr>
          <w:bCs/>
          <w:sz w:val="22"/>
          <w:szCs w:val="22"/>
        </w:rPr>
      </w:pPr>
    </w:p>
    <w:p w14:paraId="2220DFB1" w14:textId="540033AA" w:rsidR="00A40E44" w:rsidRPr="00EE7379" w:rsidRDefault="001E7267" w:rsidP="00A40E44">
      <w:pPr>
        <w:jc w:val="both"/>
        <w:rPr>
          <w:b/>
          <w:sz w:val="22"/>
          <w:szCs w:val="22"/>
        </w:rPr>
      </w:pPr>
      <w:r>
        <w:rPr>
          <w:b/>
          <w:sz w:val="22"/>
          <w:szCs w:val="22"/>
        </w:rPr>
        <w:t>“</w:t>
      </w:r>
      <w:r w:rsidR="00A40E44">
        <w:rPr>
          <w:b/>
          <w:sz w:val="22"/>
          <w:szCs w:val="22"/>
        </w:rPr>
        <w:t xml:space="preserve">See </w:t>
      </w:r>
      <w:r>
        <w:rPr>
          <w:b/>
          <w:sz w:val="22"/>
          <w:szCs w:val="22"/>
        </w:rPr>
        <w:t>S</w:t>
      </w:r>
      <w:r w:rsidR="00A40E44">
        <w:rPr>
          <w:b/>
          <w:sz w:val="22"/>
          <w:szCs w:val="22"/>
        </w:rPr>
        <w:t>omething</w:t>
      </w:r>
      <w:r>
        <w:rPr>
          <w:b/>
          <w:sz w:val="22"/>
          <w:szCs w:val="22"/>
        </w:rPr>
        <w:t>?  S</w:t>
      </w:r>
      <w:r w:rsidR="00A40E44">
        <w:rPr>
          <w:b/>
          <w:sz w:val="22"/>
          <w:szCs w:val="22"/>
        </w:rPr>
        <w:t xml:space="preserve">ay </w:t>
      </w:r>
      <w:r>
        <w:rPr>
          <w:b/>
          <w:sz w:val="22"/>
          <w:szCs w:val="22"/>
        </w:rPr>
        <w:t>S</w:t>
      </w:r>
      <w:r w:rsidR="00A40E44">
        <w:rPr>
          <w:b/>
          <w:sz w:val="22"/>
          <w:szCs w:val="22"/>
        </w:rPr>
        <w:t>omething</w:t>
      </w:r>
      <w:r w:rsidR="00FA67F2">
        <w:rPr>
          <w:b/>
          <w:sz w:val="22"/>
          <w:szCs w:val="22"/>
        </w:rPr>
        <w:t>:</w:t>
      </w:r>
      <w:r>
        <w:rPr>
          <w:b/>
          <w:sz w:val="22"/>
          <w:szCs w:val="22"/>
        </w:rPr>
        <w:t>”</w:t>
      </w:r>
    </w:p>
    <w:p w14:paraId="4193B371" w14:textId="618721D7" w:rsidR="00A40E44" w:rsidRDefault="001E7267" w:rsidP="001E7267">
      <w:pPr>
        <w:jc w:val="both"/>
        <w:rPr>
          <w:bCs/>
          <w:sz w:val="22"/>
          <w:szCs w:val="22"/>
        </w:rPr>
      </w:pPr>
      <w:r>
        <w:rPr>
          <w:bCs/>
          <w:sz w:val="22"/>
          <w:szCs w:val="22"/>
        </w:rPr>
        <w:t>This policy empowers our students to keep themselves and others safe.  If you see something that makes you uncomfortable or seems suspicious, please alert an adult camp leader.</w:t>
      </w:r>
    </w:p>
    <w:p w14:paraId="1E7E43CC" w14:textId="77777777" w:rsidR="00F144C3" w:rsidRDefault="00F144C3" w:rsidP="001E7267">
      <w:pPr>
        <w:jc w:val="both"/>
        <w:rPr>
          <w:bCs/>
          <w:sz w:val="22"/>
          <w:szCs w:val="22"/>
        </w:rPr>
      </w:pPr>
    </w:p>
    <w:p w14:paraId="0B513C91" w14:textId="78DBEE24" w:rsidR="00F144C3" w:rsidRDefault="00F144C3" w:rsidP="001E7267">
      <w:pPr>
        <w:jc w:val="both"/>
        <w:rPr>
          <w:bCs/>
          <w:sz w:val="22"/>
          <w:szCs w:val="22"/>
        </w:rPr>
      </w:pPr>
      <w:r>
        <w:rPr>
          <w:bCs/>
          <w:sz w:val="22"/>
          <w:szCs w:val="22"/>
        </w:rPr>
        <w:t>Some of the possible instances when a youth should speak up are:</w:t>
      </w:r>
    </w:p>
    <w:p w14:paraId="30C27886" w14:textId="3FF9539C" w:rsidR="00F144C3" w:rsidRPr="00F144C3" w:rsidRDefault="00F144C3" w:rsidP="00F144C3">
      <w:pPr>
        <w:pStyle w:val="ListParagraph"/>
        <w:numPr>
          <w:ilvl w:val="0"/>
          <w:numId w:val="1"/>
        </w:numPr>
        <w:jc w:val="both"/>
        <w:rPr>
          <w:bCs/>
          <w:sz w:val="22"/>
          <w:szCs w:val="22"/>
        </w:rPr>
      </w:pPr>
      <w:r w:rsidRPr="00F144C3">
        <w:rPr>
          <w:bCs/>
          <w:sz w:val="22"/>
          <w:szCs w:val="22"/>
        </w:rPr>
        <w:t>A student leav</w:t>
      </w:r>
      <w:r w:rsidR="00A942CE">
        <w:rPr>
          <w:bCs/>
          <w:sz w:val="22"/>
          <w:szCs w:val="22"/>
        </w:rPr>
        <w:t>es</w:t>
      </w:r>
      <w:r w:rsidRPr="00F144C3">
        <w:rPr>
          <w:bCs/>
          <w:sz w:val="22"/>
          <w:szCs w:val="22"/>
        </w:rPr>
        <w:t xml:space="preserve"> campus without permission.</w:t>
      </w:r>
    </w:p>
    <w:p w14:paraId="69F9C369" w14:textId="469AC063" w:rsidR="00F144C3" w:rsidRPr="00F144C3" w:rsidRDefault="00F144C3" w:rsidP="00F144C3">
      <w:pPr>
        <w:pStyle w:val="ListParagraph"/>
        <w:numPr>
          <w:ilvl w:val="0"/>
          <w:numId w:val="1"/>
        </w:numPr>
        <w:jc w:val="both"/>
        <w:rPr>
          <w:bCs/>
          <w:sz w:val="22"/>
          <w:szCs w:val="22"/>
        </w:rPr>
      </w:pPr>
      <w:r w:rsidRPr="00F144C3">
        <w:rPr>
          <w:bCs/>
          <w:sz w:val="22"/>
          <w:szCs w:val="22"/>
        </w:rPr>
        <w:t>Someone has prohibited items.</w:t>
      </w:r>
    </w:p>
    <w:p w14:paraId="01384F35" w14:textId="7A5A23CB" w:rsidR="00F144C3" w:rsidRPr="00F144C3" w:rsidRDefault="00F144C3" w:rsidP="00F144C3">
      <w:pPr>
        <w:pStyle w:val="ListParagraph"/>
        <w:numPr>
          <w:ilvl w:val="0"/>
          <w:numId w:val="1"/>
        </w:numPr>
        <w:jc w:val="both"/>
        <w:rPr>
          <w:bCs/>
          <w:sz w:val="22"/>
          <w:szCs w:val="22"/>
        </w:rPr>
      </w:pPr>
      <w:r w:rsidRPr="00F144C3">
        <w:rPr>
          <w:bCs/>
          <w:sz w:val="22"/>
          <w:szCs w:val="22"/>
        </w:rPr>
        <w:t>A student of the opposite sex is on your dorm floor.</w:t>
      </w:r>
    </w:p>
    <w:p w14:paraId="24506338" w14:textId="27FEF9DA" w:rsidR="00F144C3" w:rsidRPr="00F144C3" w:rsidRDefault="00F144C3" w:rsidP="00F144C3">
      <w:pPr>
        <w:pStyle w:val="ListParagraph"/>
        <w:numPr>
          <w:ilvl w:val="0"/>
          <w:numId w:val="1"/>
        </w:numPr>
        <w:jc w:val="both"/>
        <w:rPr>
          <w:bCs/>
          <w:sz w:val="22"/>
          <w:szCs w:val="22"/>
        </w:rPr>
      </w:pPr>
      <w:r w:rsidRPr="00F144C3">
        <w:rPr>
          <w:bCs/>
          <w:sz w:val="22"/>
          <w:szCs w:val="22"/>
        </w:rPr>
        <w:t xml:space="preserve">Strangers </w:t>
      </w:r>
      <w:r w:rsidR="00A942CE">
        <w:rPr>
          <w:bCs/>
          <w:sz w:val="22"/>
          <w:szCs w:val="22"/>
        </w:rPr>
        <w:t xml:space="preserve">are </w:t>
      </w:r>
      <w:r w:rsidRPr="00F144C3">
        <w:rPr>
          <w:bCs/>
          <w:sz w:val="22"/>
          <w:szCs w:val="22"/>
        </w:rPr>
        <w:t>hanging around the students.</w:t>
      </w:r>
    </w:p>
    <w:p w14:paraId="04553436" w14:textId="0E51E96C" w:rsidR="00F144C3" w:rsidRPr="00F144C3" w:rsidRDefault="00A942CE" w:rsidP="00F144C3">
      <w:pPr>
        <w:pStyle w:val="ListParagraph"/>
        <w:numPr>
          <w:ilvl w:val="0"/>
          <w:numId w:val="1"/>
        </w:numPr>
        <w:jc w:val="both"/>
        <w:rPr>
          <w:bCs/>
          <w:sz w:val="22"/>
          <w:szCs w:val="22"/>
        </w:rPr>
      </w:pPr>
      <w:r>
        <w:rPr>
          <w:bCs/>
          <w:sz w:val="22"/>
          <w:szCs w:val="22"/>
        </w:rPr>
        <w:t>Another</w:t>
      </w:r>
      <w:r w:rsidR="00F144C3" w:rsidRPr="00F144C3">
        <w:rPr>
          <w:bCs/>
          <w:sz w:val="22"/>
          <w:szCs w:val="22"/>
        </w:rPr>
        <w:t xml:space="preserve"> student </w:t>
      </w:r>
      <w:r w:rsidR="00F144C3">
        <w:rPr>
          <w:bCs/>
          <w:sz w:val="22"/>
          <w:szCs w:val="22"/>
        </w:rPr>
        <w:t xml:space="preserve">says </w:t>
      </w:r>
      <w:r>
        <w:rPr>
          <w:bCs/>
          <w:sz w:val="22"/>
          <w:szCs w:val="22"/>
        </w:rPr>
        <w:t xml:space="preserve">something </w:t>
      </w:r>
      <w:r w:rsidR="00F144C3">
        <w:rPr>
          <w:bCs/>
          <w:sz w:val="22"/>
          <w:szCs w:val="22"/>
        </w:rPr>
        <w:t>that indicates th</w:t>
      </w:r>
      <w:r>
        <w:rPr>
          <w:bCs/>
          <w:sz w:val="22"/>
          <w:szCs w:val="22"/>
        </w:rPr>
        <w:t>ey</w:t>
      </w:r>
      <w:r w:rsidR="00F144C3">
        <w:rPr>
          <w:bCs/>
          <w:sz w:val="22"/>
          <w:szCs w:val="22"/>
        </w:rPr>
        <w:t xml:space="preserve"> intend to</w:t>
      </w:r>
      <w:r w:rsidR="00F144C3" w:rsidRPr="00F144C3">
        <w:rPr>
          <w:bCs/>
          <w:sz w:val="22"/>
          <w:szCs w:val="22"/>
        </w:rPr>
        <w:t xml:space="preserve"> harm themselves or others.</w:t>
      </w:r>
    </w:p>
    <w:p w14:paraId="51B29335" w14:textId="77777777" w:rsidR="00C6238A" w:rsidRDefault="00C6238A" w:rsidP="001E7267">
      <w:pPr>
        <w:jc w:val="both"/>
        <w:rPr>
          <w:bCs/>
          <w:sz w:val="22"/>
          <w:szCs w:val="22"/>
        </w:rPr>
      </w:pPr>
    </w:p>
    <w:p w14:paraId="742B8261" w14:textId="66A8F769" w:rsidR="00A40E44" w:rsidRPr="00EE7379" w:rsidRDefault="001A07D1" w:rsidP="00A40E44">
      <w:pPr>
        <w:jc w:val="both"/>
        <w:rPr>
          <w:b/>
          <w:sz w:val="22"/>
          <w:szCs w:val="22"/>
        </w:rPr>
      </w:pPr>
      <w:r>
        <w:rPr>
          <w:b/>
          <w:sz w:val="22"/>
          <w:szCs w:val="22"/>
        </w:rPr>
        <w:t xml:space="preserve">Always </w:t>
      </w:r>
      <w:r w:rsidR="00C6238A">
        <w:rPr>
          <w:b/>
          <w:sz w:val="22"/>
          <w:szCs w:val="22"/>
        </w:rPr>
        <w:t xml:space="preserve">Two-deep </w:t>
      </w:r>
      <w:r>
        <w:rPr>
          <w:b/>
          <w:sz w:val="22"/>
          <w:szCs w:val="22"/>
        </w:rPr>
        <w:t>Leadership</w:t>
      </w:r>
      <w:r w:rsidR="00C6238A">
        <w:rPr>
          <w:b/>
          <w:sz w:val="22"/>
          <w:szCs w:val="22"/>
        </w:rPr>
        <w:t>:</w:t>
      </w:r>
    </w:p>
    <w:p w14:paraId="5BB4AD86" w14:textId="483524C1" w:rsidR="00A40E44" w:rsidRPr="00EE7379" w:rsidRDefault="00C6238A" w:rsidP="00A40E44">
      <w:pPr>
        <w:jc w:val="both"/>
        <w:rPr>
          <w:bCs/>
          <w:sz w:val="22"/>
          <w:szCs w:val="22"/>
        </w:rPr>
      </w:pPr>
      <w:r>
        <w:rPr>
          <w:bCs/>
          <w:sz w:val="22"/>
          <w:szCs w:val="22"/>
        </w:rPr>
        <w:t>Adult leadership will maintain a</w:t>
      </w:r>
      <w:r w:rsidR="001A07D1">
        <w:rPr>
          <w:bCs/>
          <w:sz w:val="22"/>
          <w:szCs w:val="22"/>
        </w:rPr>
        <w:t xml:space="preserve"> two-deep policy </w:t>
      </w:r>
      <w:r w:rsidR="00A942CE">
        <w:rPr>
          <w:bCs/>
          <w:sz w:val="22"/>
          <w:szCs w:val="22"/>
        </w:rPr>
        <w:t xml:space="preserve">of </w:t>
      </w:r>
      <w:r w:rsidR="001A07D1">
        <w:rPr>
          <w:bCs/>
          <w:sz w:val="22"/>
          <w:szCs w:val="22"/>
        </w:rPr>
        <w:t>no one</w:t>
      </w:r>
      <w:r w:rsidR="00F144C3">
        <w:rPr>
          <w:bCs/>
          <w:sz w:val="22"/>
          <w:szCs w:val="22"/>
        </w:rPr>
        <w:t>-</w:t>
      </w:r>
      <w:r w:rsidR="001A07D1">
        <w:rPr>
          <w:bCs/>
          <w:sz w:val="22"/>
          <w:szCs w:val="22"/>
        </w:rPr>
        <w:t>on</w:t>
      </w:r>
      <w:r w:rsidR="00F144C3">
        <w:rPr>
          <w:bCs/>
          <w:sz w:val="22"/>
          <w:szCs w:val="22"/>
        </w:rPr>
        <w:t>-</w:t>
      </w:r>
      <w:r w:rsidR="001A07D1">
        <w:rPr>
          <w:bCs/>
          <w:sz w:val="22"/>
          <w:szCs w:val="22"/>
        </w:rPr>
        <w:t xml:space="preserve">one contact </w:t>
      </w:r>
      <w:r w:rsidR="00F144C3">
        <w:rPr>
          <w:bCs/>
          <w:sz w:val="22"/>
          <w:szCs w:val="22"/>
        </w:rPr>
        <w:t xml:space="preserve">between a </w:t>
      </w:r>
      <w:r w:rsidR="001A07D1">
        <w:rPr>
          <w:bCs/>
          <w:sz w:val="22"/>
          <w:szCs w:val="22"/>
        </w:rPr>
        <w:t xml:space="preserve">student and </w:t>
      </w:r>
      <w:r w:rsidR="00F144C3">
        <w:rPr>
          <w:bCs/>
          <w:sz w:val="22"/>
          <w:szCs w:val="22"/>
        </w:rPr>
        <w:t xml:space="preserve">an </w:t>
      </w:r>
      <w:r w:rsidR="001A07D1">
        <w:rPr>
          <w:bCs/>
          <w:sz w:val="22"/>
          <w:szCs w:val="22"/>
        </w:rPr>
        <w:t>adult.  This allows our students to feel safe and comfortable with their adult leaders.  Parents can rest assured their students are being cared for by responsible leaders.</w:t>
      </w:r>
    </w:p>
    <w:p w14:paraId="09FBCFB5" w14:textId="77777777" w:rsidR="00A40E44" w:rsidRPr="00EE7379" w:rsidRDefault="00A40E44" w:rsidP="00A40E44">
      <w:pPr>
        <w:jc w:val="both"/>
        <w:rPr>
          <w:sz w:val="22"/>
          <w:szCs w:val="22"/>
        </w:rPr>
      </w:pPr>
    </w:p>
    <w:p w14:paraId="1C5C173E" w14:textId="0670AD80" w:rsidR="00A40E44" w:rsidRPr="00EE7379" w:rsidRDefault="00F144C3" w:rsidP="00A40E44">
      <w:pPr>
        <w:jc w:val="both"/>
        <w:rPr>
          <w:b/>
          <w:bCs/>
          <w:sz w:val="22"/>
          <w:szCs w:val="22"/>
        </w:rPr>
      </w:pPr>
      <w:r>
        <w:rPr>
          <w:b/>
          <w:bCs/>
          <w:sz w:val="22"/>
          <w:szCs w:val="22"/>
        </w:rPr>
        <w:t>Youth Protection and Barriers to Abuse:</w:t>
      </w:r>
      <w:r w:rsidR="00A40E44" w:rsidRPr="00EE7379">
        <w:rPr>
          <w:b/>
          <w:bCs/>
          <w:sz w:val="22"/>
          <w:szCs w:val="22"/>
        </w:rPr>
        <w:t xml:space="preserve">  </w:t>
      </w:r>
    </w:p>
    <w:p w14:paraId="13F459C0" w14:textId="45763B83" w:rsidR="00A40E44" w:rsidRDefault="00C047ED" w:rsidP="00A40E44">
      <w:pPr>
        <w:jc w:val="both"/>
        <w:rPr>
          <w:sz w:val="22"/>
          <w:szCs w:val="22"/>
        </w:rPr>
      </w:pPr>
      <w:r>
        <w:rPr>
          <w:sz w:val="22"/>
          <w:szCs w:val="22"/>
        </w:rPr>
        <w:t xml:space="preserve">Students will be asked to follow the </w:t>
      </w:r>
      <w:r w:rsidR="00F144C3">
        <w:rPr>
          <w:sz w:val="22"/>
          <w:szCs w:val="22"/>
        </w:rPr>
        <w:t>buddy system on campus</w:t>
      </w:r>
      <w:r>
        <w:rPr>
          <w:sz w:val="22"/>
          <w:szCs w:val="22"/>
        </w:rPr>
        <w:t xml:space="preserve">.  They will be reminded of privacy regarding smartphones, cameras, mirrors, etc. where privacy is expected, or such items are prohibited.  </w:t>
      </w:r>
      <w:r w:rsidR="00610341">
        <w:rPr>
          <w:sz w:val="22"/>
          <w:szCs w:val="22"/>
        </w:rPr>
        <w:t>Scouting America</w:t>
      </w:r>
      <w:r>
        <w:rPr>
          <w:sz w:val="22"/>
          <w:szCs w:val="22"/>
        </w:rPr>
        <w:t xml:space="preserve"> remains an organization that welcomes observation by parents and leaders.  As such, initiations, bullying, inappropriate displays of affection, and harassment are not tolerated.  </w:t>
      </w:r>
    </w:p>
    <w:p w14:paraId="7EF00179" w14:textId="77777777" w:rsidR="00C047ED" w:rsidRDefault="00C047ED" w:rsidP="00A40E44">
      <w:pPr>
        <w:jc w:val="both"/>
        <w:rPr>
          <w:sz w:val="22"/>
          <w:szCs w:val="22"/>
        </w:rPr>
      </w:pPr>
    </w:p>
    <w:p w14:paraId="2E657C06" w14:textId="2836D518" w:rsidR="00C047ED" w:rsidRDefault="00C047ED" w:rsidP="00A40E44">
      <w:pPr>
        <w:jc w:val="both"/>
        <w:rPr>
          <w:sz w:val="22"/>
          <w:szCs w:val="22"/>
        </w:rPr>
      </w:pPr>
      <w:r>
        <w:rPr>
          <w:sz w:val="22"/>
          <w:szCs w:val="22"/>
        </w:rPr>
        <w:t xml:space="preserve">If adults and youth members see something that </w:t>
      </w:r>
      <w:r w:rsidR="00DB3274">
        <w:rPr>
          <w:sz w:val="22"/>
          <w:szCs w:val="22"/>
        </w:rPr>
        <w:t xml:space="preserve">violates </w:t>
      </w:r>
      <w:r w:rsidR="00610341">
        <w:rPr>
          <w:sz w:val="22"/>
          <w:szCs w:val="22"/>
        </w:rPr>
        <w:t>Scouting America</w:t>
      </w:r>
      <w:r w:rsidR="00DB3274">
        <w:rPr>
          <w:sz w:val="22"/>
          <w:szCs w:val="22"/>
        </w:rPr>
        <w:t xml:space="preserve"> policy, they have a responsibility to respond to and report the abuse.</w:t>
      </w:r>
    </w:p>
    <w:p w14:paraId="563BB72C" w14:textId="77777777" w:rsidR="00DB3274" w:rsidRDefault="00DB3274" w:rsidP="00A40E44">
      <w:pPr>
        <w:jc w:val="both"/>
        <w:rPr>
          <w:sz w:val="22"/>
          <w:szCs w:val="22"/>
        </w:rPr>
      </w:pPr>
    </w:p>
    <w:p w14:paraId="28BB03EB" w14:textId="2F6747E3" w:rsidR="00DB3274" w:rsidRPr="00EE7379" w:rsidRDefault="00DB3274" w:rsidP="00A40E44">
      <w:pPr>
        <w:jc w:val="both"/>
        <w:rPr>
          <w:sz w:val="22"/>
          <w:szCs w:val="22"/>
        </w:rPr>
      </w:pPr>
      <w:r>
        <w:rPr>
          <w:sz w:val="22"/>
          <w:szCs w:val="22"/>
        </w:rPr>
        <w:t xml:space="preserve">Part of creating a safe environment for all students, we ask that youth be respectful of STEM Academy adult leaders, other students, and the Georgia Tech facilities in which they are participating.  Verbal warnings will be given as a warning and </w:t>
      </w:r>
      <w:r w:rsidR="00A942CE">
        <w:rPr>
          <w:sz w:val="22"/>
          <w:szCs w:val="22"/>
        </w:rPr>
        <w:t>reminder</w:t>
      </w:r>
      <w:r>
        <w:rPr>
          <w:sz w:val="22"/>
          <w:szCs w:val="22"/>
        </w:rPr>
        <w:t xml:space="preserve"> for behavior to improve.  If, after the warning and subsequent discussion, there is no improvement in the youth’s behavior, they will be asked to leave the program.  No refunds will be granted.</w:t>
      </w:r>
    </w:p>
    <w:p w14:paraId="2023E561" w14:textId="77777777" w:rsidR="00A40E44" w:rsidRPr="00EE7379" w:rsidRDefault="00A40E44" w:rsidP="00A40E44">
      <w:pPr>
        <w:jc w:val="both"/>
        <w:rPr>
          <w:sz w:val="22"/>
          <w:szCs w:val="22"/>
        </w:rPr>
      </w:pPr>
    </w:p>
    <w:p w14:paraId="1C2390C8" w14:textId="42C2FB8A" w:rsidR="00A40E44" w:rsidRPr="00EE7379" w:rsidRDefault="00DB3274" w:rsidP="00A40E44">
      <w:pPr>
        <w:jc w:val="both"/>
        <w:rPr>
          <w:b/>
          <w:bCs/>
          <w:sz w:val="22"/>
          <w:szCs w:val="22"/>
        </w:rPr>
      </w:pPr>
      <w:r>
        <w:rPr>
          <w:b/>
          <w:bCs/>
          <w:sz w:val="22"/>
          <w:szCs w:val="22"/>
        </w:rPr>
        <w:t>Emergencies</w:t>
      </w:r>
      <w:r w:rsidR="00A40E44" w:rsidRPr="00EE7379">
        <w:rPr>
          <w:b/>
          <w:bCs/>
          <w:sz w:val="22"/>
          <w:szCs w:val="22"/>
        </w:rPr>
        <w:t>:</w:t>
      </w:r>
    </w:p>
    <w:p w14:paraId="19ECF712" w14:textId="3E5D3803" w:rsidR="00A40E44" w:rsidRPr="00EE7379" w:rsidRDefault="00DB3274" w:rsidP="00A40E44">
      <w:pPr>
        <w:jc w:val="both"/>
        <w:rPr>
          <w:sz w:val="22"/>
          <w:szCs w:val="22"/>
        </w:rPr>
      </w:pPr>
      <w:r>
        <w:rPr>
          <w:sz w:val="22"/>
          <w:szCs w:val="22"/>
        </w:rPr>
        <w:t>In the event of an emergency, concern, or special issue arises, please speak with any of our STEM Academy staff leaders.  They will be happy to help you or direct you to someone who can help. In the event of a medical emergency, please call “911” first, and then notify the STEM Academy leadership.</w:t>
      </w:r>
    </w:p>
    <w:p w14:paraId="32CF3ACB" w14:textId="77777777" w:rsidR="00A40E44" w:rsidRPr="00EE7379" w:rsidRDefault="00A40E44" w:rsidP="00A40E44">
      <w:pPr>
        <w:jc w:val="both"/>
        <w:rPr>
          <w:sz w:val="22"/>
          <w:szCs w:val="22"/>
        </w:rPr>
      </w:pPr>
    </w:p>
    <w:p w14:paraId="530F3BA3" w14:textId="42C4862A" w:rsidR="00A40E44" w:rsidRPr="00EE7379" w:rsidRDefault="00DB3274" w:rsidP="00A40E44">
      <w:pPr>
        <w:jc w:val="both"/>
        <w:rPr>
          <w:b/>
          <w:bCs/>
          <w:sz w:val="22"/>
          <w:szCs w:val="22"/>
        </w:rPr>
      </w:pPr>
      <w:r>
        <w:rPr>
          <w:b/>
          <w:bCs/>
          <w:sz w:val="22"/>
          <w:szCs w:val="22"/>
        </w:rPr>
        <w:lastRenderedPageBreak/>
        <w:t>WAIVER</w:t>
      </w:r>
      <w:r w:rsidR="00A40E44" w:rsidRPr="00EE7379">
        <w:rPr>
          <w:b/>
          <w:bCs/>
          <w:sz w:val="22"/>
          <w:szCs w:val="22"/>
        </w:rPr>
        <w:t>:</w:t>
      </w:r>
    </w:p>
    <w:p w14:paraId="6241AFC5" w14:textId="2A74D72C" w:rsidR="000527E6" w:rsidRDefault="00DB3274" w:rsidP="00A40E44">
      <w:pPr>
        <w:rPr>
          <w:sz w:val="22"/>
          <w:szCs w:val="22"/>
        </w:rPr>
      </w:pPr>
      <w:r>
        <w:rPr>
          <w:sz w:val="22"/>
          <w:szCs w:val="22"/>
        </w:rPr>
        <w:t>Pictures will be taken during the week of participation.  If any person or student does not wish for their picture to be taken and used on the Atlanta Area Council, Boy Scouts of America website, or with other corporate sponsors, please notify</w:t>
      </w:r>
      <w:r w:rsidR="002B5A7C">
        <w:rPr>
          <w:sz w:val="22"/>
          <w:szCs w:val="22"/>
        </w:rPr>
        <w:t xml:space="preserve"> Chris DeRose </w:t>
      </w:r>
      <w:hyperlink r:id="rId7" w:history="1">
        <w:r w:rsidR="002B5A7C" w:rsidRPr="0000542E">
          <w:rPr>
            <w:rStyle w:val="Hyperlink"/>
            <w:sz w:val="22"/>
            <w:szCs w:val="22"/>
          </w:rPr>
          <w:t>cderose@atlantabsa.org</w:t>
        </w:r>
      </w:hyperlink>
      <w:r w:rsidR="002B5A7C">
        <w:rPr>
          <w:sz w:val="22"/>
          <w:szCs w:val="22"/>
        </w:rPr>
        <w:t xml:space="preserve">  </w:t>
      </w:r>
    </w:p>
    <w:p w14:paraId="513B626E" w14:textId="77777777" w:rsidR="00DB3274" w:rsidRDefault="00DB3274" w:rsidP="00A40E44">
      <w:pPr>
        <w:rPr>
          <w:sz w:val="22"/>
          <w:szCs w:val="22"/>
        </w:rPr>
      </w:pPr>
    </w:p>
    <w:p w14:paraId="6AB99C80" w14:textId="77777777" w:rsidR="00DB3274" w:rsidRDefault="00DB3274" w:rsidP="00A40E44">
      <w:pPr>
        <w:rPr>
          <w:sz w:val="22"/>
          <w:szCs w:val="22"/>
        </w:rPr>
      </w:pPr>
    </w:p>
    <w:p w14:paraId="66FE424A" w14:textId="77777777" w:rsidR="00DB3274" w:rsidRDefault="00DB3274" w:rsidP="00A40E44">
      <w:pPr>
        <w:rPr>
          <w:sz w:val="22"/>
          <w:szCs w:val="22"/>
        </w:rPr>
      </w:pPr>
    </w:p>
    <w:p w14:paraId="561267A2" w14:textId="77777777" w:rsidR="00DB3274" w:rsidRDefault="00DB3274" w:rsidP="00A40E44">
      <w:pPr>
        <w:rPr>
          <w:sz w:val="22"/>
          <w:szCs w:val="22"/>
        </w:rPr>
      </w:pPr>
    </w:p>
    <w:p w14:paraId="1330797B" w14:textId="77777777" w:rsidR="00277F8A" w:rsidRDefault="00277F8A" w:rsidP="00A40E44">
      <w:pPr>
        <w:pBdr>
          <w:bottom w:val="single" w:sz="12" w:space="1" w:color="auto"/>
        </w:pBdr>
        <w:rPr>
          <w:sz w:val="22"/>
          <w:szCs w:val="22"/>
        </w:rPr>
      </w:pPr>
    </w:p>
    <w:p w14:paraId="59A7709E" w14:textId="3458F8D7" w:rsidR="0048525C" w:rsidRDefault="0048525C" w:rsidP="00A40E44">
      <w:pPr>
        <w:rPr>
          <w:sz w:val="22"/>
          <w:szCs w:val="22"/>
        </w:rPr>
      </w:pPr>
      <w:r>
        <w:rPr>
          <w:sz w:val="22"/>
          <w:szCs w:val="22"/>
        </w:rPr>
        <w:t>Parent Signature</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Date</w:t>
      </w:r>
    </w:p>
    <w:p w14:paraId="0957376A" w14:textId="77777777" w:rsidR="0048525C" w:rsidRDefault="0048525C" w:rsidP="00A40E44">
      <w:pPr>
        <w:rPr>
          <w:sz w:val="22"/>
          <w:szCs w:val="22"/>
        </w:rPr>
      </w:pPr>
    </w:p>
    <w:p w14:paraId="77BEC313" w14:textId="77777777" w:rsidR="0048525C" w:rsidRDefault="0048525C" w:rsidP="00A40E44">
      <w:pPr>
        <w:rPr>
          <w:sz w:val="22"/>
          <w:szCs w:val="22"/>
        </w:rPr>
      </w:pPr>
    </w:p>
    <w:p w14:paraId="1FAA65DF" w14:textId="77777777" w:rsidR="0048525C" w:rsidRDefault="0048525C" w:rsidP="00A40E44">
      <w:pPr>
        <w:rPr>
          <w:sz w:val="22"/>
          <w:szCs w:val="22"/>
        </w:rPr>
      </w:pPr>
    </w:p>
    <w:p w14:paraId="59CB27C4" w14:textId="77777777" w:rsidR="0048525C" w:rsidRDefault="0048525C" w:rsidP="00A40E44">
      <w:pPr>
        <w:pBdr>
          <w:bottom w:val="single" w:sz="12" w:space="1" w:color="auto"/>
        </w:pBdr>
        <w:rPr>
          <w:sz w:val="22"/>
          <w:szCs w:val="22"/>
        </w:rPr>
      </w:pPr>
    </w:p>
    <w:p w14:paraId="5CACE56D" w14:textId="39B79F1F" w:rsidR="0048525C" w:rsidRDefault="0048525C" w:rsidP="00A40E44">
      <w:pPr>
        <w:rPr>
          <w:sz w:val="22"/>
          <w:szCs w:val="22"/>
        </w:rPr>
      </w:pPr>
      <w:r>
        <w:rPr>
          <w:sz w:val="22"/>
          <w:szCs w:val="22"/>
        </w:rPr>
        <w:t>Youth Participant Signature</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Date</w:t>
      </w:r>
    </w:p>
    <w:p w14:paraId="0A91E277" w14:textId="77777777" w:rsidR="0048525C" w:rsidRDefault="0048525C" w:rsidP="00A40E44">
      <w:pPr>
        <w:rPr>
          <w:sz w:val="22"/>
          <w:szCs w:val="22"/>
        </w:rPr>
      </w:pPr>
    </w:p>
    <w:sectPr w:rsidR="0048525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942C8" w14:textId="77777777" w:rsidR="007A4DB4" w:rsidRDefault="007A4DB4" w:rsidP="00A40E44">
      <w:r>
        <w:separator/>
      </w:r>
    </w:p>
  </w:endnote>
  <w:endnote w:type="continuationSeparator" w:id="0">
    <w:p w14:paraId="36E5BEEB" w14:textId="77777777" w:rsidR="007A4DB4" w:rsidRDefault="007A4DB4" w:rsidP="00A40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3B56C" w14:textId="77777777" w:rsidR="007A4DB4" w:rsidRDefault="007A4DB4" w:rsidP="00A40E44">
      <w:r>
        <w:separator/>
      </w:r>
    </w:p>
  </w:footnote>
  <w:footnote w:type="continuationSeparator" w:id="0">
    <w:p w14:paraId="45574FFE" w14:textId="77777777" w:rsidR="007A4DB4" w:rsidRDefault="007A4DB4" w:rsidP="00A40E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9CC35" w14:textId="1F64DEF0" w:rsidR="00A40E44" w:rsidRPr="005464A7" w:rsidRDefault="00A40E44" w:rsidP="00A40E44">
    <w:pPr>
      <w:rPr>
        <w:b/>
        <w:i/>
        <w:color w:val="002060"/>
        <w:sz w:val="36"/>
        <w:szCs w:val="44"/>
      </w:rPr>
    </w:pPr>
    <w:r>
      <w:rPr>
        <w:b/>
        <w:i/>
        <w:color w:val="002060"/>
        <w:sz w:val="36"/>
        <w:szCs w:val="44"/>
      </w:rPr>
      <w:t>STEM Academy – 202</w:t>
    </w:r>
    <w:r w:rsidR="00C13710">
      <w:rPr>
        <w:b/>
        <w:i/>
        <w:color w:val="002060"/>
        <w:sz w:val="36"/>
        <w:szCs w:val="44"/>
      </w:rPr>
      <w:t>6</w:t>
    </w:r>
    <w:r>
      <w:rPr>
        <w:b/>
        <w:i/>
        <w:color w:val="002060"/>
        <w:sz w:val="36"/>
        <w:szCs w:val="44"/>
      </w:rPr>
      <w:t xml:space="preserve"> Safety &amp; Prevention</w:t>
    </w:r>
  </w:p>
  <w:p w14:paraId="5AFBF062" w14:textId="68E8C152" w:rsidR="00A40E44" w:rsidRDefault="00C13710" w:rsidP="00A40E44">
    <w:pPr>
      <w:rPr>
        <w:sz w:val="22"/>
        <w:szCs w:val="22"/>
      </w:rPr>
    </w:pPr>
    <w:r>
      <w:rPr>
        <w:sz w:val="22"/>
        <w:szCs w:val="22"/>
      </w:rPr>
      <w:t>May 31 – June 5</w:t>
    </w:r>
    <w:r w:rsidR="00A40E44">
      <w:rPr>
        <w:sz w:val="22"/>
        <w:szCs w:val="22"/>
      </w:rPr>
      <w:t xml:space="preserve"> – Atlanta Area Council, </w:t>
    </w:r>
    <w:r>
      <w:rPr>
        <w:sz w:val="22"/>
        <w:szCs w:val="22"/>
      </w:rPr>
      <w:t>Scouting America</w:t>
    </w:r>
  </w:p>
  <w:p w14:paraId="5C5DE264" w14:textId="1584CF7B" w:rsidR="00A40E44" w:rsidRDefault="00000000" w:rsidP="00A40E44">
    <w:r>
      <w:rPr>
        <w:sz w:val="22"/>
        <w:szCs w:val="22"/>
      </w:rPr>
      <w:pict w14:anchorId="4E9864A4">
        <v:rect id="_x0000_i1025"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C645AE"/>
    <w:multiLevelType w:val="hybridMultilevel"/>
    <w:tmpl w:val="A9E8C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7855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E44"/>
    <w:rsid w:val="000527E6"/>
    <w:rsid w:val="001073BC"/>
    <w:rsid w:val="001621D1"/>
    <w:rsid w:val="001A07D1"/>
    <w:rsid w:val="001E7267"/>
    <w:rsid w:val="00235806"/>
    <w:rsid w:val="00277F8A"/>
    <w:rsid w:val="00280A43"/>
    <w:rsid w:val="002B5A7C"/>
    <w:rsid w:val="003F6CD3"/>
    <w:rsid w:val="0048525C"/>
    <w:rsid w:val="00610341"/>
    <w:rsid w:val="007A4DB4"/>
    <w:rsid w:val="009757F0"/>
    <w:rsid w:val="00A40E44"/>
    <w:rsid w:val="00A942CE"/>
    <w:rsid w:val="00B0483F"/>
    <w:rsid w:val="00C047ED"/>
    <w:rsid w:val="00C13710"/>
    <w:rsid w:val="00C6238A"/>
    <w:rsid w:val="00CC1A1C"/>
    <w:rsid w:val="00DB3274"/>
    <w:rsid w:val="00ED754A"/>
    <w:rsid w:val="00F144C3"/>
    <w:rsid w:val="00FA67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009FF"/>
  <w15:chartTrackingRefBased/>
  <w15:docId w15:val="{98CE7462-28D5-45A1-863E-01407BBFE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0E44"/>
    <w:pPr>
      <w:spacing w:after="0" w:line="240" w:lineRule="auto"/>
    </w:pPr>
    <w:rPr>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0E44"/>
    <w:pPr>
      <w:tabs>
        <w:tab w:val="center" w:pos="4680"/>
        <w:tab w:val="right" w:pos="9360"/>
      </w:tabs>
    </w:pPr>
    <w:rPr>
      <w:kern w:val="2"/>
      <w:sz w:val="22"/>
      <w:szCs w:val="22"/>
      <w14:ligatures w14:val="standardContextual"/>
    </w:rPr>
  </w:style>
  <w:style w:type="character" w:customStyle="1" w:styleId="HeaderChar">
    <w:name w:val="Header Char"/>
    <w:basedOn w:val="DefaultParagraphFont"/>
    <w:link w:val="Header"/>
    <w:uiPriority w:val="99"/>
    <w:rsid w:val="00A40E44"/>
  </w:style>
  <w:style w:type="paragraph" w:styleId="Footer">
    <w:name w:val="footer"/>
    <w:basedOn w:val="Normal"/>
    <w:link w:val="FooterChar"/>
    <w:uiPriority w:val="99"/>
    <w:unhideWhenUsed/>
    <w:rsid w:val="00A40E44"/>
    <w:pPr>
      <w:tabs>
        <w:tab w:val="center" w:pos="4680"/>
        <w:tab w:val="right" w:pos="9360"/>
      </w:tabs>
    </w:pPr>
    <w:rPr>
      <w:kern w:val="2"/>
      <w:sz w:val="22"/>
      <w:szCs w:val="22"/>
      <w14:ligatures w14:val="standardContextual"/>
    </w:rPr>
  </w:style>
  <w:style w:type="character" w:customStyle="1" w:styleId="FooterChar">
    <w:name w:val="Footer Char"/>
    <w:basedOn w:val="DefaultParagraphFont"/>
    <w:link w:val="Footer"/>
    <w:uiPriority w:val="99"/>
    <w:rsid w:val="00A40E44"/>
  </w:style>
  <w:style w:type="paragraph" w:styleId="ListParagraph">
    <w:name w:val="List Paragraph"/>
    <w:basedOn w:val="Normal"/>
    <w:uiPriority w:val="34"/>
    <w:qFormat/>
    <w:rsid w:val="00F144C3"/>
    <w:pPr>
      <w:ind w:left="720"/>
      <w:contextualSpacing/>
    </w:pPr>
  </w:style>
  <w:style w:type="character" w:styleId="Hyperlink">
    <w:name w:val="Hyperlink"/>
    <w:basedOn w:val="DefaultParagraphFont"/>
    <w:uiPriority w:val="99"/>
    <w:unhideWhenUsed/>
    <w:rsid w:val="00DB3274"/>
    <w:rPr>
      <w:color w:val="0563C1" w:themeColor="hyperlink"/>
      <w:u w:val="single"/>
    </w:rPr>
  </w:style>
  <w:style w:type="character" w:styleId="UnresolvedMention">
    <w:name w:val="Unresolved Mention"/>
    <w:basedOn w:val="DefaultParagraphFont"/>
    <w:uiPriority w:val="99"/>
    <w:semiHidden/>
    <w:unhideWhenUsed/>
    <w:rsid w:val="00DB32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derose@atlantabs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d9008a0-7846-4989-a4c5-77cfad3f7e4e}" enabled="0" method="" siteId="{fd9008a0-7846-4989-a4c5-77cfad3f7e4e}"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475</Words>
  <Characters>2712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Colloton</dc:creator>
  <cp:keywords/>
  <dc:description/>
  <cp:lastModifiedBy>Christopher DeRose</cp:lastModifiedBy>
  <cp:revision>4</cp:revision>
  <dcterms:created xsi:type="dcterms:W3CDTF">2026-03-25T17:15:00Z</dcterms:created>
  <dcterms:modified xsi:type="dcterms:W3CDTF">2026-03-25T17:16:00Z</dcterms:modified>
</cp:coreProperties>
</file>