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DA43B" w14:textId="77777777" w:rsidR="007567BE" w:rsidRDefault="007567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DD247F9" w14:textId="77777777" w:rsidR="007567BE" w:rsidRDefault="0052191F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114300" distB="114300" distL="114300" distR="114300" wp14:anchorId="05E76A71" wp14:editId="19EB3085">
            <wp:extent cx="2986088" cy="423029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6088" cy="4230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1FDB71" w14:textId="77777777" w:rsidR="007567BE" w:rsidRDefault="007567BE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1C3282E7" w14:textId="77777777" w:rsidR="007567BE" w:rsidRDefault="0052191F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District Advancement Chair</w:t>
      </w:r>
    </w:p>
    <w:p w14:paraId="58D48D57" w14:textId="77777777" w:rsidR="007567BE" w:rsidRDefault="0052191F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6D3F3000" w14:textId="77777777" w:rsidR="007567BE" w:rsidRDefault="007567BE">
      <w:pPr>
        <w:tabs>
          <w:tab w:val="left" w:pos="2196"/>
        </w:tabs>
        <w:rPr>
          <w:rFonts w:ascii="Calibri" w:eastAsia="Calibri" w:hAnsi="Calibri" w:cs="Calibri"/>
          <w:b/>
          <w:sz w:val="22"/>
          <w:szCs w:val="22"/>
        </w:rPr>
      </w:pPr>
    </w:p>
    <w:p w14:paraId="2C215155" w14:textId="77777777" w:rsidR="007567BE" w:rsidRDefault="0052191F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Position Reports to:  </w:t>
      </w:r>
      <w:r>
        <w:rPr>
          <w:rFonts w:ascii="Calibri" w:eastAsia="Calibri" w:hAnsi="Calibri" w:cs="Calibri"/>
          <w:sz w:val="22"/>
          <w:szCs w:val="22"/>
        </w:rPr>
        <w:t>District Program Chair / District Committee Chair</w:t>
      </w:r>
    </w:p>
    <w:p w14:paraId="153A01EC" w14:textId="77777777" w:rsidR="007567BE" w:rsidRDefault="007567BE">
      <w:pPr>
        <w:ind w:left="-90"/>
        <w:rPr>
          <w:rFonts w:ascii="Calibri" w:eastAsia="Calibri" w:hAnsi="Calibri" w:cs="Calibri"/>
          <w:sz w:val="22"/>
          <w:szCs w:val="22"/>
        </w:rPr>
      </w:pPr>
    </w:p>
    <w:p w14:paraId="6D687E9E" w14:textId="77777777" w:rsidR="007567BE" w:rsidRDefault="0052191F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Term of Service: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5CCE62F7" w14:textId="77777777" w:rsidR="007567BE" w:rsidRDefault="007567BE">
      <w:pPr>
        <w:ind w:left="-90"/>
        <w:rPr>
          <w:rFonts w:ascii="Calibri" w:eastAsia="Calibri" w:hAnsi="Calibri" w:cs="Calibri"/>
          <w:b/>
          <w:sz w:val="22"/>
          <w:szCs w:val="22"/>
        </w:rPr>
      </w:pPr>
    </w:p>
    <w:p w14:paraId="74B78966" w14:textId="77777777" w:rsidR="007567BE" w:rsidRDefault="0052191F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Objectives of the Role:</w:t>
      </w:r>
    </w:p>
    <w:p w14:paraId="401F0EEF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Maintain a robust advancement program for all scouts from Cubs through Scouts BSA.</w:t>
      </w:r>
    </w:p>
    <w:p w14:paraId="028CAA7D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Improve advancement resources for new units and units that are underperforming.</w:t>
      </w:r>
    </w:p>
    <w:p w14:paraId="697531B5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Provide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nits with the knowledge, training, and assistance that will increase the ability for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couts to advance in rank. </w:t>
      </w:r>
    </w:p>
    <w:p w14:paraId="5000E4B7" w14:textId="77777777" w:rsidR="007567BE" w:rsidRDefault="007567B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000000"/>
          <w:sz w:val="22"/>
          <w:szCs w:val="22"/>
        </w:rPr>
      </w:pPr>
    </w:p>
    <w:p w14:paraId="4D5329E7" w14:textId="77777777" w:rsidR="007567BE" w:rsidRDefault="0052191F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Specific Responsibilities:</w:t>
      </w:r>
    </w:p>
    <w:p w14:paraId="0A7B7291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Develop a team to review and approve Eagle Scout service project plans, as well as conduct Eagle Boards of Review.</w:t>
      </w:r>
    </w:p>
    <w:p w14:paraId="3CE6CA84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Monitor advancement reports, recognize </w:t>
      </w:r>
      <w:r>
        <w:rPr>
          <w:rFonts w:ascii="Calibri" w:eastAsia="Calibri" w:hAnsi="Calibri" w:cs="Calibri"/>
          <w:sz w:val="22"/>
          <w:szCs w:val="22"/>
        </w:rPr>
        <w:t>high-performing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units, and share information pertaining to underperforming units with the District Commissioner team. Share any information on underperforming units. </w:t>
      </w:r>
    </w:p>
    <w:p w14:paraId="7CF3F960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Maintain and provide meaningful reports on advancement to the district.</w:t>
      </w:r>
    </w:p>
    <w:p w14:paraId="36B2C665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Recruit and train merit badge counselors as well as Life-to-Eagle counselors.</w:t>
      </w:r>
    </w:p>
    <w:p w14:paraId="0371E78A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Maintain Council &amp; National Scouting America standards and policies.</w:t>
      </w:r>
    </w:p>
    <w:p w14:paraId="43CC3A40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Promote and support Council and Scouting America advancement activities and objectives. </w:t>
      </w:r>
    </w:p>
    <w:p w14:paraId="0CE38E08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Stay current with changes to the Scouting America Guide to Advancement.</w:t>
      </w:r>
    </w:p>
    <w:p w14:paraId="10CC8826" w14:textId="77777777" w:rsidR="007567BE" w:rsidRDefault="0052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Represent the District on the Council Advancement Committee.</w:t>
      </w:r>
    </w:p>
    <w:p w14:paraId="118FD8F9" w14:textId="77777777" w:rsidR="007567BE" w:rsidRDefault="007567BE">
      <w:pPr>
        <w:tabs>
          <w:tab w:val="left" w:pos="720"/>
        </w:tabs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568380A7" w14:textId="77777777" w:rsidR="007567BE" w:rsidRDefault="0052191F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0DEB695A" w14:textId="77777777" w:rsidR="007567BE" w:rsidRDefault="005219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recruit, motivate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lead </w:t>
      </w:r>
      <w:r>
        <w:rPr>
          <w:rFonts w:ascii="Calibri" w:eastAsia="Calibri" w:hAnsi="Calibri" w:cs="Calibri"/>
          <w:sz w:val="22"/>
          <w:szCs w:val="22"/>
        </w:rPr>
        <w:t>top-level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volunteers.</w:t>
      </w:r>
    </w:p>
    <w:p w14:paraId="1B355DA4" w14:textId="77777777" w:rsidR="007567BE" w:rsidRDefault="005219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Passion for both Cub Scout and Scouts BSA programs.</w:t>
      </w:r>
    </w:p>
    <w:p w14:paraId="69561C0A" w14:textId="77777777" w:rsidR="007567BE" w:rsidRDefault="005219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Understanding of the Scouting America advancement process and associated systems.</w:t>
      </w:r>
    </w:p>
    <w:p w14:paraId="277EA611" w14:textId="77777777" w:rsidR="007567BE" w:rsidRDefault="007567BE">
      <w:pPr>
        <w:tabs>
          <w:tab w:val="left" w:pos="720"/>
        </w:tabs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40B5AC5F" w14:textId="77777777" w:rsidR="007567BE" w:rsidRDefault="0052191F">
      <w:pPr>
        <w:tabs>
          <w:tab w:val="left" w:pos="720"/>
        </w:tabs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</w:t>
      </w:r>
    </w:p>
    <w:p w14:paraId="14A29C52" w14:textId="77777777" w:rsidR="007567BE" w:rsidRDefault="0052191F">
      <w:pPr>
        <w:numPr>
          <w:ilvl w:val="0"/>
          <w:numId w:val="2"/>
        </w:num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District Committee / Round Table Meetings – monthly</w:t>
      </w:r>
    </w:p>
    <w:p w14:paraId="3D53A72B" w14:textId="77777777" w:rsidR="007567BE" w:rsidRDefault="0052191F">
      <w:pPr>
        <w:numPr>
          <w:ilvl w:val="0"/>
          <w:numId w:val="2"/>
        </w:num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District Eagle Scout Board of Reviews – monthly</w:t>
      </w:r>
    </w:p>
    <w:p w14:paraId="4D40EAFF" w14:textId="77777777" w:rsidR="007567BE" w:rsidRDefault="0052191F">
      <w:pPr>
        <w:numPr>
          <w:ilvl w:val="0"/>
          <w:numId w:val="2"/>
        </w:num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District Advancement Committee Meetings – as needed</w:t>
      </w:r>
    </w:p>
    <w:p w14:paraId="4E841253" w14:textId="77777777" w:rsidR="007567BE" w:rsidRDefault="0052191F">
      <w:pPr>
        <w:numPr>
          <w:ilvl w:val="0"/>
          <w:numId w:val="2"/>
        </w:num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Council Coordinated Meetings – quarterly</w:t>
      </w:r>
    </w:p>
    <w:p w14:paraId="3BBFE440" w14:textId="77777777" w:rsidR="007567BE" w:rsidRDefault="0052191F">
      <w:pPr>
        <w:numPr>
          <w:ilvl w:val="0"/>
          <w:numId w:val="2"/>
        </w:num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Council Advancement Committee Meetings - monthly</w:t>
      </w:r>
    </w:p>
    <w:p w14:paraId="4BA44CE2" w14:textId="77777777" w:rsidR="007567BE" w:rsidRDefault="007567BE">
      <w:pPr>
        <w:rPr>
          <w:rFonts w:ascii="Calibri" w:eastAsia="Calibri" w:hAnsi="Calibri" w:cs="Calibri"/>
          <w:b/>
          <w:sz w:val="22"/>
          <w:szCs w:val="22"/>
        </w:rPr>
      </w:pPr>
    </w:p>
    <w:p w14:paraId="79264793" w14:textId="77777777" w:rsidR="007567BE" w:rsidRDefault="0052191F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4C94CB90" w14:textId="77777777" w:rsidR="007567BE" w:rsidRDefault="0052191F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Program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Bill Peck, Council Advancement Chair</w:t>
      </w:r>
    </w:p>
    <w:p w14:paraId="03522237" w14:textId="73F1EC94" w:rsidR="007567BE" w:rsidRDefault="0052191F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Office: </w:t>
      </w:r>
      <w:r>
        <w:rPr>
          <w:rFonts w:ascii="Calibri" w:eastAsia="Calibri" w:hAnsi="Calibri" w:cs="Calibri"/>
          <w:sz w:val="22"/>
          <w:szCs w:val="22"/>
          <w:highlight w:val="yellow"/>
        </w:rPr>
        <w:t>Office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Office/ Cell: </w:t>
      </w:r>
      <w:r w:rsidR="008C07D4"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sz w:val="22"/>
          <w:szCs w:val="22"/>
        </w:rPr>
        <w:t>770</w:t>
      </w:r>
      <w:r w:rsidR="008C07D4">
        <w:rPr>
          <w:rFonts w:ascii="Calibri" w:eastAsia="Calibri" w:hAnsi="Calibri" w:cs="Calibri"/>
          <w:sz w:val="22"/>
          <w:szCs w:val="22"/>
        </w:rPr>
        <w:t xml:space="preserve">) </w:t>
      </w:r>
      <w:r>
        <w:rPr>
          <w:rFonts w:ascii="Calibri" w:eastAsia="Calibri" w:hAnsi="Calibri" w:cs="Calibri"/>
          <w:sz w:val="22"/>
          <w:szCs w:val="22"/>
        </w:rPr>
        <w:t>630-0295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00F755BA" w14:textId="77777777" w:rsidR="007567BE" w:rsidRDefault="0052191F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E-mail: whpeck@me.com</w:t>
      </w:r>
    </w:p>
    <w:p w14:paraId="2BA06776" w14:textId="77777777" w:rsidR="007567BE" w:rsidRDefault="0052191F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6C76F47D" w14:textId="77777777" w:rsidR="008C07D4" w:rsidRDefault="008C07D4" w:rsidP="008C07D4">
      <w:pPr>
        <w:ind w:left="4410" w:firstLine="63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Stacy Sepeda, Program Executive</w:t>
      </w:r>
    </w:p>
    <w:p w14:paraId="2A8E3E59" w14:textId="77777777" w:rsidR="008C07D4" w:rsidRDefault="008C07D4" w:rsidP="008C07D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Name,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Staff)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Office: (770) 956-5999 </w:t>
      </w:r>
    </w:p>
    <w:p w14:paraId="2DFA9534" w14:textId="77777777" w:rsidR="008C07D4" w:rsidRDefault="008C07D4" w:rsidP="008C07D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Office: </w:t>
      </w:r>
      <w:r>
        <w:rPr>
          <w:rFonts w:ascii="Calibri" w:eastAsia="Calibri" w:hAnsi="Calibri" w:cs="Calibri"/>
          <w:sz w:val="22"/>
          <w:szCs w:val="22"/>
          <w:highlight w:val="yellow"/>
        </w:rPr>
        <w:t>Office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(404) 784-3845 </w:t>
      </w:r>
    </w:p>
    <w:p w14:paraId="7361B19B" w14:textId="013AC090" w:rsidR="007567BE" w:rsidRDefault="008C07D4" w:rsidP="008C07D4">
      <w:pPr>
        <w:ind w:left="9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E-mail: stacy.sepeda@scouting.org</w:t>
      </w:r>
    </w:p>
    <w:sectPr w:rsidR="007567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152" w:bottom="720" w:left="1152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EB258" w14:textId="77777777" w:rsidR="0052191F" w:rsidRDefault="0052191F">
      <w:r>
        <w:separator/>
      </w:r>
    </w:p>
  </w:endnote>
  <w:endnote w:type="continuationSeparator" w:id="0">
    <w:p w14:paraId="302387E3" w14:textId="77777777" w:rsidR="0052191F" w:rsidRDefault="0052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451D6F2-D289-4D9B-A39C-7A89FB4158E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24ADAB69-FCE9-4116-8999-7657211DF24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3AFC176-3E78-4591-815F-5FEF18871FE5}"/>
    <w:embedBold r:id="rId4" w:fontKey="{5B3055FA-EC6C-4F74-AC3B-16EE0025B27F}"/>
    <w:embedItalic r:id="rId5" w:fontKey="{499A749D-5821-411B-AF2B-288C1FBD2D30}"/>
    <w:embedBoldItalic r:id="rId6" w:fontKey="{DE787963-D5F3-4198-8C07-80DAA32BE8B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6EE33B2-7E58-4307-ABE1-BCFF616084AC}"/>
    <w:embedItalic r:id="rId8" w:fontKey="{F958FE71-EAC2-4896-9C00-78A9D41EE6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5C808B4-32FA-4FA4-B69D-02EAB62C59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0A350" w14:textId="77777777" w:rsidR="007567BE" w:rsidRDefault="007567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FD1A5" w14:textId="641F8155" w:rsidR="007567BE" w:rsidRPr="008C07D4" w:rsidRDefault="0052191F">
    <w:pPr>
      <w:jc w:val="right"/>
      <w:rPr>
        <w:rFonts w:ascii="Calibri" w:eastAsia="Calibri" w:hAnsi="Calibri" w:cs="Calibri"/>
        <w:i/>
        <w:iCs/>
        <w:sz w:val="16"/>
        <w:szCs w:val="16"/>
      </w:rPr>
    </w:pPr>
    <w:r w:rsidRPr="008C07D4">
      <w:rPr>
        <w:rFonts w:ascii="Calibri" w:eastAsia="Calibri" w:hAnsi="Calibri" w:cs="Calibri"/>
        <w:i/>
        <w:iCs/>
        <w:sz w:val="16"/>
        <w:szCs w:val="16"/>
      </w:rPr>
      <w:t>Revised 01/1</w:t>
    </w:r>
    <w:r w:rsidR="008C07D4" w:rsidRPr="008C07D4">
      <w:rPr>
        <w:rFonts w:ascii="Calibri" w:eastAsia="Calibri" w:hAnsi="Calibri" w:cs="Calibri"/>
        <w:i/>
        <w:iCs/>
        <w:sz w:val="16"/>
        <w:szCs w:val="16"/>
      </w:rPr>
      <w:t>9</w:t>
    </w:r>
    <w:r w:rsidRPr="008C07D4">
      <w:rPr>
        <w:rFonts w:ascii="Calibri" w:eastAsia="Calibri" w:hAnsi="Calibri" w:cs="Calibri"/>
        <w:i/>
        <w:iCs/>
        <w:sz w:val="16"/>
        <w:szCs w:val="16"/>
      </w:rPr>
      <w:t>/202</w:t>
    </w:r>
    <w:r w:rsidR="008C07D4" w:rsidRPr="008C07D4">
      <w:rPr>
        <w:rFonts w:ascii="Calibri" w:eastAsia="Calibri" w:hAnsi="Calibri" w:cs="Calibri"/>
        <w:i/>
        <w:iCs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D494" w14:textId="77777777" w:rsidR="007567BE" w:rsidRDefault="007567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71461" w14:textId="77777777" w:rsidR="0052191F" w:rsidRDefault="0052191F">
      <w:r>
        <w:separator/>
      </w:r>
    </w:p>
  </w:footnote>
  <w:footnote w:type="continuationSeparator" w:id="0">
    <w:p w14:paraId="05E8ECD4" w14:textId="77777777" w:rsidR="0052191F" w:rsidRDefault="00521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0B91D" w14:textId="77777777" w:rsidR="007567BE" w:rsidRDefault="007567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4DDBD" w14:textId="77777777" w:rsidR="007567BE" w:rsidRDefault="007567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32718" w14:textId="77777777" w:rsidR="007567BE" w:rsidRDefault="007567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E04F2"/>
    <w:multiLevelType w:val="multilevel"/>
    <w:tmpl w:val="BE5457D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196A29"/>
    <w:multiLevelType w:val="multilevel"/>
    <w:tmpl w:val="06B21AB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4302655"/>
    <w:multiLevelType w:val="multilevel"/>
    <w:tmpl w:val="7FB81C2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763644754">
    <w:abstractNumId w:val="1"/>
  </w:num>
  <w:num w:numId="2" w16cid:durableId="1351908350">
    <w:abstractNumId w:val="0"/>
  </w:num>
  <w:num w:numId="3" w16cid:durableId="1682901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7BE"/>
    <w:rsid w:val="00180833"/>
    <w:rsid w:val="003E027C"/>
    <w:rsid w:val="0052191F"/>
    <w:rsid w:val="007567BE"/>
    <w:rsid w:val="008C07D4"/>
    <w:rsid w:val="00E5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2590B"/>
  <w15:docId w15:val="{7016E370-BB4E-4650-9FBA-2EEEDC65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4IQcDVM2GNq02nNP/OaPGbtLUw==">CgMxLjA4AHIhMUY4aXdWR1l1TFhQVFJLMy16RXJ5V2EwVUdfeEFVTmRu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309</Words>
  <Characters>1884</Characters>
  <Application>Microsoft Office Word</Application>
  <DocSecurity>0</DocSecurity>
  <Lines>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Jason Baldridge</cp:lastModifiedBy>
  <cp:revision>3</cp:revision>
  <cp:lastPrinted>2025-01-21T16:27:00Z</cp:lastPrinted>
  <dcterms:created xsi:type="dcterms:W3CDTF">2025-01-21T15:34:00Z</dcterms:created>
  <dcterms:modified xsi:type="dcterms:W3CDTF">2026-01-19T18:33:00Z</dcterms:modified>
</cp:coreProperties>
</file>